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35" w:rsidRDefault="00B37435">
      <w:pPr>
        <w:spacing w:line="500" w:lineRule="exact"/>
        <w:jc w:val="center"/>
        <w:rPr>
          <w:b/>
          <w:color w:val="000000"/>
          <w:sz w:val="32"/>
          <w:szCs w:val="32"/>
        </w:rPr>
      </w:pPr>
      <w:r>
        <w:rPr>
          <w:rFonts w:hint="eastAsia"/>
          <w:b/>
          <w:color w:val="000000"/>
          <w:sz w:val="32"/>
          <w:szCs w:val="32"/>
        </w:rPr>
        <w:t>蚌埠医学院</w:t>
      </w:r>
      <w:r>
        <w:rPr>
          <w:b/>
          <w:color w:val="000000"/>
          <w:sz w:val="32"/>
          <w:szCs w:val="32"/>
          <w:u w:val="single"/>
        </w:rPr>
        <w:t xml:space="preserve">  2016  </w:t>
      </w:r>
      <w:r>
        <w:rPr>
          <w:rFonts w:hint="eastAsia"/>
          <w:b/>
          <w:color w:val="000000"/>
          <w:sz w:val="32"/>
          <w:szCs w:val="32"/>
        </w:rPr>
        <w:t>届毕业研究生论文答辩安排表（学术学位）</w:t>
      </w:r>
    </w:p>
    <w:p w:rsidR="00B37435" w:rsidRDefault="00B37435" w:rsidP="00E17C7E">
      <w:pPr>
        <w:ind w:firstLineChars="600" w:firstLine="31680"/>
        <w:rPr>
          <w:rFonts w:ascii="宋体"/>
          <w:b/>
          <w:w w:val="200"/>
          <w:szCs w:val="21"/>
        </w:rPr>
      </w:pPr>
      <w:r>
        <w:rPr>
          <w:rFonts w:hint="eastAsia"/>
          <w:szCs w:val="21"/>
        </w:rPr>
        <w:t>系（部、医院）：</w:t>
      </w:r>
      <w:r>
        <w:rPr>
          <w:szCs w:val="21"/>
          <w:u w:val="single"/>
        </w:rPr>
        <w:t xml:space="preserve">     </w:t>
      </w:r>
      <w:r>
        <w:rPr>
          <w:rFonts w:hint="eastAsia"/>
          <w:szCs w:val="21"/>
          <w:u w:val="single"/>
        </w:rPr>
        <w:t>护理学系</w:t>
      </w:r>
      <w:r>
        <w:rPr>
          <w:szCs w:val="21"/>
          <w:u w:val="single"/>
        </w:rPr>
        <w:t xml:space="preserve">    </w:t>
      </w:r>
      <w:r>
        <w:rPr>
          <w:szCs w:val="21"/>
        </w:rPr>
        <w:t xml:space="preserve">     </w:t>
      </w:r>
      <w:r>
        <w:rPr>
          <w:rFonts w:hint="eastAsia"/>
          <w:szCs w:val="21"/>
        </w:rPr>
        <w:t>填表人签字：</w:t>
      </w:r>
      <w:r>
        <w:rPr>
          <w:szCs w:val="21"/>
          <w:u w:val="single"/>
        </w:rPr>
        <w:t xml:space="preserve">   </w:t>
      </w:r>
      <w:r>
        <w:rPr>
          <w:rFonts w:hint="eastAsia"/>
          <w:szCs w:val="21"/>
          <w:u w:val="single"/>
        </w:rPr>
        <w:t>王</w:t>
      </w:r>
      <w:r>
        <w:rPr>
          <w:szCs w:val="21"/>
          <w:u w:val="single"/>
        </w:rPr>
        <w:t xml:space="preserve"> </w:t>
      </w:r>
      <w:r>
        <w:rPr>
          <w:rFonts w:hint="eastAsia"/>
          <w:szCs w:val="21"/>
          <w:u w:val="single"/>
        </w:rPr>
        <w:t>茜</w:t>
      </w:r>
      <w:r>
        <w:rPr>
          <w:szCs w:val="21"/>
          <w:u w:val="single"/>
        </w:rPr>
        <w:t xml:space="preserve">   </w:t>
      </w:r>
      <w:r>
        <w:rPr>
          <w:szCs w:val="21"/>
        </w:rPr>
        <w:t xml:space="preserve">         </w:t>
      </w:r>
      <w:r>
        <w:rPr>
          <w:rFonts w:hint="eastAsia"/>
          <w:szCs w:val="21"/>
        </w:rPr>
        <w:t>填表日期</w:t>
      </w:r>
      <w:r>
        <w:rPr>
          <w:szCs w:val="21"/>
        </w:rPr>
        <w:t xml:space="preserve">  </w:t>
      </w:r>
      <w:r>
        <w:rPr>
          <w:szCs w:val="21"/>
          <w:u w:val="single"/>
        </w:rPr>
        <w:t xml:space="preserve">   2016  </w:t>
      </w:r>
      <w:r>
        <w:rPr>
          <w:rFonts w:hint="eastAsia"/>
          <w:szCs w:val="21"/>
        </w:rPr>
        <w:t>年</w:t>
      </w:r>
      <w:r>
        <w:rPr>
          <w:szCs w:val="21"/>
          <w:u w:val="single"/>
        </w:rPr>
        <w:t xml:space="preserve"> 5 </w:t>
      </w:r>
      <w:r>
        <w:rPr>
          <w:rFonts w:hint="eastAsia"/>
          <w:szCs w:val="21"/>
        </w:rPr>
        <w:t>月</w:t>
      </w:r>
      <w:r>
        <w:rPr>
          <w:szCs w:val="21"/>
          <w:u w:val="single"/>
        </w:rPr>
        <w:t xml:space="preserve"> 20 </w:t>
      </w:r>
      <w:r>
        <w:rPr>
          <w:rFonts w:hint="eastAsia"/>
          <w:szCs w:val="21"/>
        </w:rPr>
        <w:t>日</w:t>
      </w:r>
    </w:p>
    <w:tbl>
      <w:tblPr>
        <w:tblW w:w="13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561"/>
        <w:gridCol w:w="851"/>
        <w:gridCol w:w="992"/>
        <w:gridCol w:w="992"/>
        <w:gridCol w:w="1593"/>
        <w:gridCol w:w="1809"/>
        <w:gridCol w:w="1560"/>
        <w:gridCol w:w="3719"/>
      </w:tblGrid>
      <w:tr w:rsidR="00B37435" w:rsidTr="00F033DB">
        <w:trPr>
          <w:jc w:val="center"/>
        </w:trPr>
        <w:tc>
          <w:tcPr>
            <w:tcW w:w="533" w:type="dxa"/>
            <w:vAlign w:val="center"/>
          </w:tcPr>
          <w:p w:rsidR="00B37435" w:rsidRDefault="00B37435">
            <w:pPr>
              <w:jc w:val="center"/>
            </w:pPr>
            <w:r>
              <w:rPr>
                <w:rFonts w:hint="eastAsia"/>
              </w:rPr>
              <w:t>序号</w:t>
            </w:r>
          </w:p>
        </w:tc>
        <w:tc>
          <w:tcPr>
            <w:tcW w:w="1561" w:type="dxa"/>
            <w:vAlign w:val="center"/>
          </w:tcPr>
          <w:p w:rsidR="00B37435" w:rsidRDefault="00B37435">
            <w:pPr>
              <w:jc w:val="center"/>
            </w:pPr>
            <w:r>
              <w:rPr>
                <w:rFonts w:hint="eastAsia"/>
              </w:rPr>
              <w:t>学号</w:t>
            </w:r>
          </w:p>
        </w:tc>
        <w:tc>
          <w:tcPr>
            <w:tcW w:w="851" w:type="dxa"/>
            <w:vAlign w:val="center"/>
          </w:tcPr>
          <w:p w:rsidR="00B37435" w:rsidRDefault="00B37435">
            <w:pPr>
              <w:jc w:val="center"/>
            </w:pPr>
            <w:r>
              <w:rPr>
                <w:rFonts w:hint="eastAsia"/>
              </w:rPr>
              <w:t>姓名</w:t>
            </w:r>
          </w:p>
        </w:tc>
        <w:tc>
          <w:tcPr>
            <w:tcW w:w="992" w:type="dxa"/>
            <w:vAlign w:val="center"/>
          </w:tcPr>
          <w:p w:rsidR="00B37435" w:rsidRDefault="00B37435">
            <w:pPr>
              <w:jc w:val="center"/>
            </w:pPr>
            <w:r>
              <w:rPr>
                <w:rFonts w:hint="eastAsia"/>
              </w:rPr>
              <w:t>专</w:t>
            </w:r>
            <w:r>
              <w:t xml:space="preserve">  </w:t>
            </w:r>
            <w:r>
              <w:rPr>
                <w:rFonts w:hint="eastAsia"/>
              </w:rPr>
              <w:t>业</w:t>
            </w:r>
          </w:p>
        </w:tc>
        <w:tc>
          <w:tcPr>
            <w:tcW w:w="992" w:type="dxa"/>
            <w:vAlign w:val="center"/>
          </w:tcPr>
          <w:p w:rsidR="00B37435" w:rsidRDefault="00B37435">
            <w:pPr>
              <w:jc w:val="center"/>
            </w:pPr>
            <w:r>
              <w:rPr>
                <w:rFonts w:hint="eastAsia"/>
              </w:rPr>
              <w:t>责任</w:t>
            </w:r>
          </w:p>
          <w:p w:rsidR="00B37435" w:rsidRDefault="00B37435">
            <w:pPr>
              <w:jc w:val="center"/>
            </w:pPr>
            <w:r>
              <w:rPr>
                <w:rFonts w:hint="eastAsia"/>
              </w:rPr>
              <w:t>导师</w:t>
            </w:r>
          </w:p>
        </w:tc>
        <w:tc>
          <w:tcPr>
            <w:tcW w:w="1593" w:type="dxa"/>
            <w:vAlign w:val="center"/>
          </w:tcPr>
          <w:p w:rsidR="00B37435" w:rsidRDefault="00B37435">
            <w:pPr>
              <w:jc w:val="center"/>
            </w:pPr>
            <w:r>
              <w:rPr>
                <w:rFonts w:hint="eastAsia"/>
              </w:rPr>
              <w:t>答辩委员会</w:t>
            </w:r>
          </w:p>
          <w:p w:rsidR="00B37435" w:rsidRDefault="00B37435">
            <w:pPr>
              <w:jc w:val="center"/>
            </w:pPr>
            <w:r>
              <w:rPr>
                <w:rFonts w:hint="eastAsia"/>
              </w:rPr>
              <w:t>主席</w:t>
            </w:r>
          </w:p>
        </w:tc>
        <w:tc>
          <w:tcPr>
            <w:tcW w:w="1809" w:type="dxa"/>
            <w:vAlign w:val="center"/>
          </w:tcPr>
          <w:p w:rsidR="00B37435" w:rsidRDefault="00B37435">
            <w:pPr>
              <w:jc w:val="center"/>
            </w:pPr>
            <w:r>
              <w:rPr>
                <w:rFonts w:hint="eastAsia"/>
              </w:rPr>
              <w:t>答辩时间</w:t>
            </w:r>
          </w:p>
          <w:p w:rsidR="00B37435" w:rsidRDefault="00B37435">
            <w:pPr>
              <w:jc w:val="center"/>
            </w:pPr>
            <w:r>
              <w:rPr>
                <w:rFonts w:hint="eastAsia"/>
              </w:rPr>
              <w:t>（年</w:t>
            </w:r>
            <w:r>
              <w:t xml:space="preserve"> </w:t>
            </w:r>
            <w:r>
              <w:rPr>
                <w:rFonts w:hint="eastAsia"/>
              </w:rPr>
              <w:t>月</w:t>
            </w:r>
            <w:r>
              <w:t xml:space="preserve"> </w:t>
            </w:r>
            <w:r>
              <w:rPr>
                <w:rFonts w:hint="eastAsia"/>
              </w:rPr>
              <w:t>日</w:t>
            </w:r>
            <w:r>
              <w:t xml:space="preserve"> </w:t>
            </w:r>
            <w:r>
              <w:rPr>
                <w:rFonts w:hint="eastAsia"/>
              </w:rPr>
              <w:t>时）</w:t>
            </w:r>
          </w:p>
        </w:tc>
        <w:tc>
          <w:tcPr>
            <w:tcW w:w="1560" w:type="dxa"/>
            <w:vAlign w:val="center"/>
          </w:tcPr>
          <w:p w:rsidR="00B37435" w:rsidRDefault="00B37435">
            <w:pPr>
              <w:jc w:val="center"/>
            </w:pPr>
            <w:r>
              <w:rPr>
                <w:rFonts w:hint="eastAsia"/>
              </w:rPr>
              <w:t>答辩地点</w:t>
            </w:r>
          </w:p>
        </w:tc>
        <w:tc>
          <w:tcPr>
            <w:tcW w:w="3719" w:type="dxa"/>
            <w:vAlign w:val="center"/>
          </w:tcPr>
          <w:p w:rsidR="00B37435" w:rsidRDefault="00B37435">
            <w:pPr>
              <w:jc w:val="center"/>
            </w:pPr>
            <w:r>
              <w:rPr>
                <w:rFonts w:hint="eastAsia"/>
              </w:rPr>
              <w:t>论文题目</w:t>
            </w:r>
          </w:p>
        </w:tc>
      </w:tr>
      <w:tr w:rsidR="00B37435" w:rsidTr="00E17C7E">
        <w:trPr>
          <w:trHeight w:val="950"/>
          <w:jc w:val="center"/>
        </w:trPr>
        <w:tc>
          <w:tcPr>
            <w:tcW w:w="533" w:type="dxa"/>
            <w:vAlign w:val="center"/>
          </w:tcPr>
          <w:p w:rsidR="00B37435" w:rsidRDefault="00B37435" w:rsidP="00CE71D6">
            <w:pPr>
              <w:jc w:val="center"/>
            </w:pPr>
            <w:r>
              <w:t>1</w:t>
            </w:r>
          </w:p>
        </w:tc>
        <w:tc>
          <w:tcPr>
            <w:tcW w:w="1561" w:type="dxa"/>
            <w:vAlign w:val="center"/>
          </w:tcPr>
          <w:p w:rsidR="00B37435" w:rsidRDefault="00B37435" w:rsidP="00E17C7E">
            <w:r>
              <w:t>20136931112</w:t>
            </w:r>
          </w:p>
        </w:tc>
        <w:tc>
          <w:tcPr>
            <w:tcW w:w="851" w:type="dxa"/>
            <w:vAlign w:val="center"/>
          </w:tcPr>
          <w:p w:rsidR="00B37435" w:rsidRDefault="00B37435" w:rsidP="00E17C7E">
            <w:r>
              <w:rPr>
                <w:rFonts w:hint="eastAsia"/>
              </w:rPr>
              <w:t>徐培培</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朱宁宁</w:t>
            </w:r>
          </w:p>
        </w:tc>
        <w:tc>
          <w:tcPr>
            <w:tcW w:w="1593" w:type="dxa"/>
            <w:vAlign w:val="center"/>
          </w:tcPr>
          <w:p w:rsidR="00B37435" w:rsidRDefault="00B37435" w:rsidP="00E17C7E">
            <w:r w:rsidRPr="00177F4D">
              <w:rPr>
                <w:rFonts w:hint="eastAsia"/>
              </w:rPr>
              <w:t>蒋志文</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ED6854">
                <w:t>2016</w:t>
              </w:r>
              <w:r w:rsidRPr="00ED6854">
                <w:rPr>
                  <w:rFonts w:hint="eastAsia"/>
                </w:rPr>
                <w:t>年</w:t>
              </w:r>
              <w:r w:rsidRPr="00ED6854">
                <w:t>5</w:t>
              </w:r>
              <w:r w:rsidRPr="00ED6854">
                <w:rPr>
                  <w:rFonts w:hint="eastAsia"/>
                </w:rPr>
                <w:t>月</w:t>
              </w:r>
              <w:r w:rsidRPr="00ED6854">
                <w:t>28</w:t>
              </w:r>
              <w:r w:rsidRPr="00ED6854">
                <w:rPr>
                  <w:rFonts w:hint="eastAsia"/>
                </w:rPr>
                <w:t>日</w:t>
              </w:r>
            </w:smartTag>
            <w:r w:rsidRPr="00ED6854">
              <w:rPr>
                <w:rFonts w:hint="eastAsia"/>
              </w:rPr>
              <w:t>上午</w:t>
            </w:r>
            <w:r>
              <w:t>8:30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r>
              <w:rPr>
                <w:rFonts w:hint="eastAsia"/>
              </w:rPr>
              <w:t>膝髋关节置换者术后疼痛及疼痛自我管理行为现状研究</w:t>
            </w:r>
          </w:p>
        </w:tc>
      </w:tr>
      <w:tr w:rsidR="00B37435" w:rsidTr="00E17C7E">
        <w:trPr>
          <w:trHeight w:val="989"/>
          <w:jc w:val="center"/>
        </w:trPr>
        <w:tc>
          <w:tcPr>
            <w:tcW w:w="533" w:type="dxa"/>
            <w:vAlign w:val="center"/>
          </w:tcPr>
          <w:p w:rsidR="00B37435" w:rsidRDefault="00B37435" w:rsidP="0025160D">
            <w:pPr>
              <w:jc w:val="center"/>
            </w:pPr>
            <w:r>
              <w:t>2</w:t>
            </w:r>
          </w:p>
        </w:tc>
        <w:tc>
          <w:tcPr>
            <w:tcW w:w="1561" w:type="dxa"/>
            <w:vAlign w:val="center"/>
          </w:tcPr>
          <w:p w:rsidR="00B37435" w:rsidRDefault="00B37435" w:rsidP="00E17C7E">
            <w:r>
              <w:t>20136931106</w:t>
            </w:r>
          </w:p>
        </w:tc>
        <w:tc>
          <w:tcPr>
            <w:tcW w:w="851" w:type="dxa"/>
            <w:vAlign w:val="center"/>
          </w:tcPr>
          <w:p w:rsidR="00B37435" w:rsidRDefault="00B37435" w:rsidP="00E17C7E">
            <w:r>
              <w:rPr>
                <w:rFonts w:hint="eastAsia"/>
              </w:rPr>
              <w:t>李淑真</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李金芝</w:t>
            </w:r>
          </w:p>
        </w:tc>
        <w:tc>
          <w:tcPr>
            <w:tcW w:w="1593" w:type="dxa"/>
            <w:vAlign w:val="center"/>
          </w:tcPr>
          <w:p w:rsidR="00B37435" w:rsidRDefault="00B37435" w:rsidP="00E17C7E">
            <w:r w:rsidRPr="00177F4D">
              <w:rPr>
                <w:rFonts w:hint="eastAsia"/>
              </w:rPr>
              <w:t>蒋志文</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ED6854">
                <w:t>2016</w:t>
              </w:r>
              <w:r w:rsidRPr="00ED6854">
                <w:rPr>
                  <w:rFonts w:hint="eastAsia"/>
                </w:rPr>
                <w:t>年</w:t>
              </w:r>
              <w:r w:rsidRPr="00ED6854">
                <w:t>5</w:t>
              </w:r>
              <w:r w:rsidRPr="00ED6854">
                <w:rPr>
                  <w:rFonts w:hint="eastAsia"/>
                </w:rPr>
                <w:t>月</w:t>
              </w:r>
              <w:r w:rsidRPr="00ED6854">
                <w:t>28</w:t>
              </w:r>
              <w:r w:rsidRPr="00ED6854">
                <w:rPr>
                  <w:rFonts w:hint="eastAsia"/>
                </w:rPr>
                <w:t>日</w:t>
              </w:r>
            </w:smartTag>
            <w:r w:rsidRPr="00ED6854">
              <w:rPr>
                <w:rFonts w:hint="eastAsia"/>
              </w:rPr>
              <w:t>上午</w:t>
            </w:r>
            <w:r>
              <w:t>8:30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r>
              <w:rPr>
                <w:rFonts w:hint="eastAsia"/>
              </w:rPr>
              <w:t>人工流产现状及其影响因素</w:t>
            </w:r>
          </w:p>
        </w:tc>
      </w:tr>
      <w:tr w:rsidR="00B37435" w:rsidTr="00E17C7E">
        <w:trPr>
          <w:trHeight w:val="1118"/>
          <w:jc w:val="center"/>
        </w:trPr>
        <w:tc>
          <w:tcPr>
            <w:tcW w:w="533" w:type="dxa"/>
            <w:vAlign w:val="center"/>
          </w:tcPr>
          <w:p w:rsidR="00B37435" w:rsidRDefault="00B37435" w:rsidP="0025160D">
            <w:pPr>
              <w:jc w:val="center"/>
            </w:pPr>
            <w:r>
              <w:t>3</w:t>
            </w:r>
          </w:p>
        </w:tc>
        <w:tc>
          <w:tcPr>
            <w:tcW w:w="1561" w:type="dxa"/>
            <w:vAlign w:val="center"/>
          </w:tcPr>
          <w:p w:rsidR="00B37435" w:rsidRDefault="00B37435" w:rsidP="00E17C7E">
            <w:r>
              <w:t>20136931101</w:t>
            </w:r>
          </w:p>
        </w:tc>
        <w:tc>
          <w:tcPr>
            <w:tcW w:w="851" w:type="dxa"/>
            <w:vAlign w:val="center"/>
          </w:tcPr>
          <w:p w:rsidR="00B37435" w:rsidRDefault="00B37435" w:rsidP="00E17C7E">
            <w:r>
              <w:rPr>
                <w:rFonts w:hint="eastAsia"/>
              </w:rPr>
              <w:t>王少娜</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谢晖</w:t>
            </w:r>
          </w:p>
        </w:tc>
        <w:tc>
          <w:tcPr>
            <w:tcW w:w="1593" w:type="dxa"/>
            <w:vAlign w:val="center"/>
          </w:tcPr>
          <w:p w:rsidR="00B37435" w:rsidRDefault="00B37435" w:rsidP="00E17C7E">
            <w:r w:rsidRPr="00177F4D">
              <w:rPr>
                <w:rFonts w:hint="eastAsia"/>
              </w:rPr>
              <w:t>蒋志文</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ED6854">
                <w:t>2016</w:t>
              </w:r>
              <w:r w:rsidRPr="00ED6854">
                <w:rPr>
                  <w:rFonts w:hint="eastAsia"/>
                </w:rPr>
                <w:t>年</w:t>
              </w:r>
              <w:r w:rsidRPr="00ED6854">
                <w:t>5</w:t>
              </w:r>
              <w:r w:rsidRPr="00ED6854">
                <w:rPr>
                  <w:rFonts w:hint="eastAsia"/>
                </w:rPr>
                <w:t>月</w:t>
              </w:r>
              <w:r w:rsidRPr="00ED6854">
                <w:t>28</w:t>
              </w:r>
              <w:r w:rsidRPr="00ED6854">
                <w:rPr>
                  <w:rFonts w:hint="eastAsia"/>
                </w:rPr>
                <w:t>日</w:t>
              </w:r>
            </w:smartTag>
            <w:r w:rsidRPr="00ED6854">
              <w:rPr>
                <w:rFonts w:hint="eastAsia"/>
              </w:rPr>
              <w:t>上午</w:t>
            </w:r>
            <w:r>
              <w:t>8:30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r>
              <w:rPr>
                <w:rFonts w:hint="eastAsia"/>
              </w:rPr>
              <w:t>宫内节育器放置服务质量评价指标体系的构建及应用</w:t>
            </w:r>
          </w:p>
        </w:tc>
      </w:tr>
      <w:tr w:rsidR="00B37435" w:rsidTr="00E17C7E">
        <w:trPr>
          <w:trHeight w:val="851"/>
          <w:jc w:val="center"/>
        </w:trPr>
        <w:tc>
          <w:tcPr>
            <w:tcW w:w="533" w:type="dxa"/>
            <w:vAlign w:val="center"/>
          </w:tcPr>
          <w:p w:rsidR="00B37435" w:rsidRDefault="00B37435" w:rsidP="0025160D">
            <w:pPr>
              <w:jc w:val="center"/>
            </w:pPr>
            <w:r>
              <w:t>4</w:t>
            </w:r>
          </w:p>
        </w:tc>
        <w:tc>
          <w:tcPr>
            <w:tcW w:w="1561" w:type="dxa"/>
            <w:vAlign w:val="center"/>
          </w:tcPr>
          <w:p w:rsidR="00B37435" w:rsidRDefault="00B37435" w:rsidP="00E17C7E">
            <w:pPr>
              <w:rPr>
                <w:rFonts w:ascii="Arial" w:hAnsi="Arial" w:cs="Arial"/>
                <w:sz w:val="20"/>
                <w:szCs w:val="20"/>
              </w:rPr>
            </w:pPr>
            <w:r>
              <w:rPr>
                <w:rFonts w:ascii="Arial" w:hAnsi="Arial" w:cs="Arial"/>
                <w:sz w:val="20"/>
                <w:szCs w:val="20"/>
              </w:rPr>
              <w:t>20126931127</w:t>
            </w:r>
          </w:p>
        </w:tc>
        <w:tc>
          <w:tcPr>
            <w:tcW w:w="851" w:type="dxa"/>
            <w:vAlign w:val="center"/>
          </w:tcPr>
          <w:p w:rsidR="00B37435" w:rsidRDefault="00B37435" w:rsidP="00E17C7E">
            <w:r>
              <w:rPr>
                <w:rFonts w:hint="eastAsia"/>
              </w:rPr>
              <w:t>李婧婧</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张利</w:t>
            </w:r>
          </w:p>
        </w:tc>
        <w:tc>
          <w:tcPr>
            <w:tcW w:w="1593" w:type="dxa"/>
            <w:vAlign w:val="center"/>
          </w:tcPr>
          <w:p w:rsidR="00B37435" w:rsidRDefault="00B37435" w:rsidP="00E17C7E">
            <w:r w:rsidRPr="00177F4D">
              <w:rPr>
                <w:rFonts w:hint="eastAsia"/>
              </w:rPr>
              <w:t>蒋志文</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p>
          <w:p w:rsidR="00B37435" w:rsidRDefault="00B37435" w:rsidP="00E17C7E">
            <w:r w:rsidRPr="00ED6854">
              <w:rPr>
                <w:rFonts w:hint="eastAsia"/>
              </w:rPr>
              <w:t>上午</w:t>
            </w:r>
            <w:r>
              <w:t>8:30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r>
              <w:rPr>
                <w:rFonts w:hint="eastAsia"/>
              </w:rPr>
              <w:t>蚌埠地区乳腺癌高危妇女风险评估模型的初步研究</w:t>
            </w:r>
          </w:p>
        </w:tc>
      </w:tr>
      <w:tr w:rsidR="00B37435" w:rsidTr="00E17C7E">
        <w:trPr>
          <w:trHeight w:val="750"/>
          <w:jc w:val="center"/>
        </w:trPr>
        <w:tc>
          <w:tcPr>
            <w:tcW w:w="533" w:type="dxa"/>
            <w:vAlign w:val="center"/>
          </w:tcPr>
          <w:p w:rsidR="00B37435" w:rsidRDefault="00B37435" w:rsidP="0025160D">
            <w:pPr>
              <w:jc w:val="center"/>
            </w:pPr>
            <w:r>
              <w:t>5</w:t>
            </w:r>
          </w:p>
        </w:tc>
        <w:tc>
          <w:tcPr>
            <w:tcW w:w="1561" w:type="dxa"/>
            <w:vAlign w:val="center"/>
          </w:tcPr>
          <w:p w:rsidR="00B37435" w:rsidRDefault="00B37435" w:rsidP="00E17C7E">
            <w:r>
              <w:t>20136931116</w:t>
            </w:r>
          </w:p>
        </w:tc>
        <w:tc>
          <w:tcPr>
            <w:tcW w:w="851" w:type="dxa"/>
            <w:vAlign w:val="center"/>
          </w:tcPr>
          <w:p w:rsidR="00B37435" w:rsidRDefault="00B37435" w:rsidP="00E17C7E">
            <w:r>
              <w:rPr>
                <w:rFonts w:hint="eastAsia"/>
              </w:rPr>
              <w:t>沈娟</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张静</w:t>
            </w:r>
          </w:p>
        </w:tc>
        <w:tc>
          <w:tcPr>
            <w:tcW w:w="1593" w:type="dxa"/>
            <w:vAlign w:val="center"/>
          </w:tcPr>
          <w:p w:rsidR="00B37435" w:rsidRDefault="00B37435" w:rsidP="00E17C7E">
            <w:r w:rsidRPr="00177F4D">
              <w:rPr>
                <w:rFonts w:hint="eastAsia"/>
              </w:rPr>
              <w:t>蒋志文</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r>
              <w:rPr>
                <w:rFonts w:hint="eastAsia"/>
              </w:rPr>
              <w:t>下午</w:t>
            </w:r>
            <w:r>
              <w:t>14:30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r w:rsidRPr="00C422A2">
              <w:rPr>
                <w:rFonts w:hint="eastAsia"/>
              </w:rPr>
              <w:t>化疗性静脉炎不同时相局部血管变化的研究</w:t>
            </w:r>
          </w:p>
        </w:tc>
      </w:tr>
      <w:tr w:rsidR="00B37435" w:rsidTr="00E17C7E">
        <w:trPr>
          <w:trHeight w:val="1013"/>
          <w:jc w:val="center"/>
        </w:trPr>
        <w:tc>
          <w:tcPr>
            <w:tcW w:w="533" w:type="dxa"/>
            <w:vAlign w:val="center"/>
          </w:tcPr>
          <w:p w:rsidR="00B37435" w:rsidRDefault="00B37435" w:rsidP="0025160D">
            <w:pPr>
              <w:jc w:val="center"/>
            </w:pPr>
            <w:r>
              <w:t>6</w:t>
            </w:r>
          </w:p>
        </w:tc>
        <w:tc>
          <w:tcPr>
            <w:tcW w:w="1561" w:type="dxa"/>
            <w:vAlign w:val="center"/>
          </w:tcPr>
          <w:p w:rsidR="00B37435" w:rsidRDefault="00B37435" w:rsidP="00E17C7E">
            <w:r>
              <w:t>20136931100</w:t>
            </w:r>
          </w:p>
        </w:tc>
        <w:tc>
          <w:tcPr>
            <w:tcW w:w="851" w:type="dxa"/>
            <w:vAlign w:val="center"/>
          </w:tcPr>
          <w:p w:rsidR="00B37435" w:rsidRDefault="00B37435" w:rsidP="00E17C7E">
            <w:r>
              <w:rPr>
                <w:rFonts w:hint="eastAsia"/>
              </w:rPr>
              <w:t>董瑞</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谢晖</w:t>
            </w:r>
          </w:p>
        </w:tc>
        <w:tc>
          <w:tcPr>
            <w:tcW w:w="1593" w:type="dxa"/>
            <w:vAlign w:val="center"/>
          </w:tcPr>
          <w:p w:rsidR="00B37435" w:rsidRPr="001C2660" w:rsidRDefault="00B37435" w:rsidP="00E17C7E">
            <w:r w:rsidRPr="00177F4D">
              <w:rPr>
                <w:rFonts w:hint="eastAsia"/>
              </w:rPr>
              <w:t>蒋志文</w:t>
            </w:r>
          </w:p>
        </w:tc>
        <w:tc>
          <w:tcPr>
            <w:tcW w:w="1809" w:type="dxa"/>
            <w:vAlign w:val="center"/>
          </w:tcPr>
          <w:p w:rsidR="00B37435" w:rsidRPr="00ED6854" w:rsidRDefault="00B37435" w:rsidP="00E17C7E">
            <w:smartTag w:uri="urn:schemas-microsoft-com:office:smarttags" w:element="chsdate">
              <w:smartTagPr>
                <w:attr w:name="IsROCDate" w:val="False"/>
                <w:attr w:name="IsLunarDate" w:val="False"/>
                <w:attr w:name="Day" w:val="28"/>
                <w:attr w:name="Month" w:val="5"/>
                <w:attr w:name="Year" w:val="2016"/>
              </w:smartTagPr>
              <w:r w:rsidRPr="00ED6854">
                <w:t>2016</w:t>
              </w:r>
              <w:r w:rsidRPr="00ED6854">
                <w:rPr>
                  <w:rFonts w:hint="eastAsia"/>
                </w:rPr>
                <w:t>年</w:t>
              </w:r>
              <w:r w:rsidRPr="00ED6854">
                <w:t>5</w:t>
              </w:r>
              <w:r w:rsidRPr="00ED6854">
                <w:rPr>
                  <w:rFonts w:hint="eastAsia"/>
                </w:rPr>
                <w:t>月</w:t>
              </w:r>
              <w:r w:rsidRPr="00ED6854">
                <w:t>28</w:t>
              </w:r>
              <w:r w:rsidRPr="00ED6854">
                <w:rPr>
                  <w:rFonts w:hint="eastAsia"/>
                </w:rPr>
                <w:t>日</w:t>
              </w:r>
            </w:smartTag>
            <w:r>
              <w:t>14:30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r>
              <w:rPr>
                <w:rFonts w:hint="eastAsia"/>
              </w:rPr>
              <w:t>基层计生机构宫内节育器放置临床路径实施效果评价</w:t>
            </w:r>
          </w:p>
        </w:tc>
      </w:tr>
      <w:tr w:rsidR="00B37435" w:rsidTr="00E17C7E">
        <w:trPr>
          <w:trHeight w:val="1082"/>
          <w:jc w:val="center"/>
        </w:trPr>
        <w:tc>
          <w:tcPr>
            <w:tcW w:w="533" w:type="dxa"/>
            <w:vAlign w:val="center"/>
          </w:tcPr>
          <w:p w:rsidR="00B37435" w:rsidRDefault="00B37435" w:rsidP="00AB08B4">
            <w:pPr>
              <w:jc w:val="center"/>
            </w:pPr>
            <w:r>
              <w:t>7</w:t>
            </w:r>
          </w:p>
        </w:tc>
        <w:tc>
          <w:tcPr>
            <w:tcW w:w="1561" w:type="dxa"/>
            <w:vAlign w:val="center"/>
          </w:tcPr>
          <w:p w:rsidR="00B37435" w:rsidRDefault="00B37435" w:rsidP="00E17C7E">
            <w:r>
              <w:t>20136931104</w:t>
            </w:r>
          </w:p>
        </w:tc>
        <w:tc>
          <w:tcPr>
            <w:tcW w:w="851" w:type="dxa"/>
            <w:vAlign w:val="center"/>
          </w:tcPr>
          <w:p w:rsidR="00B37435" w:rsidRDefault="00B37435" w:rsidP="00E17C7E">
            <w:r>
              <w:rPr>
                <w:rFonts w:hint="eastAsia"/>
              </w:rPr>
              <w:t>左珊珊</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齐玉龙</w:t>
            </w:r>
          </w:p>
        </w:tc>
        <w:tc>
          <w:tcPr>
            <w:tcW w:w="1593" w:type="dxa"/>
            <w:vAlign w:val="center"/>
          </w:tcPr>
          <w:p w:rsidR="00B37435" w:rsidRDefault="00B37435" w:rsidP="00E17C7E">
            <w:r w:rsidRPr="00177F4D">
              <w:rPr>
                <w:rFonts w:hint="eastAsia"/>
              </w:rPr>
              <w:t>蒋志文</w:t>
            </w:r>
          </w:p>
        </w:tc>
        <w:tc>
          <w:tcPr>
            <w:tcW w:w="1809" w:type="dxa"/>
            <w:vAlign w:val="center"/>
          </w:tcPr>
          <w:p w:rsidR="00B37435" w:rsidRDefault="00B37435" w:rsidP="00E17C7E">
            <w:r>
              <w:t>2016</w:t>
            </w:r>
            <w:r>
              <w:rPr>
                <w:rFonts w:hint="eastAsia"/>
              </w:rPr>
              <w:t>年</w:t>
            </w:r>
            <w:r>
              <w:t>5</w:t>
            </w:r>
            <w:r>
              <w:rPr>
                <w:rFonts w:hint="eastAsia"/>
              </w:rPr>
              <w:t>月</w:t>
            </w:r>
            <w:r>
              <w:t>28</w:t>
            </w:r>
            <w:r>
              <w:rPr>
                <w:rFonts w:hint="eastAsia"/>
              </w:rPr>
              <w:t>日</w:t>
            </w:r>
          </w:p>
          <w:p w:rsidR="00B37435" w:rsidRDefault="00B37435" w:rsidP="00E17C7E">
            <w:r>
              <w:t>14:30</w:t>
            </w:r>
          </w:p>
        </w:tc>
        <w:tc>
          <w:tcPr>
            <w:tcW w:w="1560" w:type="dxa"/>
            <w:vAlign w:val="center"/>
          </w:tcPr>
          <w:p w:rsidR="00B37435" w:rsidRPr="00F033DB" w:rsidRDefault="00B37435" w:rsidP="00E17C7E">
            <w:pPr>
              <w:rPr>
                <w:sz w:val="18"/>
              </w:rPr>
            </w:pPr>
            <w:r w:rsidRPr="00F033DB">
              <w:rPr>
                <w:rFonts w:hint="eastAsia"/>
                <w:sz w:val="18"/>
              </w:rPr>
              <w:t>护理学系会议室</w:t>
            </w:r>
          </w:p>
          <w:p w:rsidR="00B37435" w:rsidRDefault="00B37435" w:rsidP="00E17C7E">
            <w:r w:rsidRPr="00F033DB">
              <w:rPr>
                <w:sz w:val="18"/>
              </w:rPr>
              <w:t>G</w:t>
            </w:r>
            <w:r w:rsidRPr="00F033DB">
              <w:rPr>
                <w:rFonts w:hint="eastAsia"/>
                <w:sz w:val="18"/>
              </w:rPr>
              <w:t>座</w:t>
            </w:r>
            <w:r w:rsidRPr="00F033DB">
              <w:rPr>
                <w:sz w:val="18"/>
              </w:rPr>
              <w:t>A417</w:t>
            </w:r>
          </w:p>
        </w:tc>
        <w:tc>
          <w:tcPr>
            <w:tcW w:w="3719" w:type="dxa"/>
            <w:vAlign w:val="center"/>
          </w:tcPr>
          <w:p w:rsidR="00B37435" w:rsidRDefault="00B37435" w:rsidP="00E17C7E">
            <w:bookmarkStart w:id="0" w:name="OLE_LINK3"/>
            <w:bookmarkStart w:id="1" w:name="OLE_LINK4"/>
            <w:bookmarkStart w:id="2" w:name="OLE_LINK7"/>
            <w:r>
              <w:rPr>
                <w:rFonts w:hint="eastAsia"/>
              </w:rPr>
              <w:t>焦点解决干预对施行全膝关节置换术患者康复效果的影响</w:t>
            </w:r>
            <w:bookmarkEnd w:id="0"/>
            <w:bookmarkEnd w:id="1"/>
            <w:bookmarkEnd w:id="2"/>
          </w:p>
        </w:tc>
      </w:tr>
      <w:tr w:rsidR="00B37435" w:rsidTr="00E17C7E">
        <w:trPr>
          <w:jc w:val="center"/>
        </w:trPr>
        <w:tc>
          <w:tcPr>
            <w:tcW w:w="533" w:type="dxa"/>
            <w:vAlign w:val="center"/>
          </w:tcPr>
          <w:p w:rsidR="00B37435" w:rsidRDefault="00B37435" w:rsidP="00CE71D6">
            <w:pPr>
              <w:jc w:val="center"/>
            </w:pPr>
            <w:r>
              <w:t>8</w:t>
            </w:r>
          </w:p>
        </w:tc>
        <w:tc>
          <w:tcPr>
            <w:tcW w:w="1561" w:type="dxa"/>
            <w:vAlign w:val="center"/>
          </w:tcPr>
          <w:p w:rsidR="00B37435" w:rsidRDefault="00B37435" w:rsidP="00E17C7E">
            <w:r>
              <w:t>20136931113</w:t>
            </w:r>
          </w:p>
        </w:tc>
        <w:tc>
          <w:tcPr>
            <w:tcW w:w="851" w:type="dxa"/>
            <w:vAlign w:val="center"/>
          </w:tcPr>
          <w:p w:rsidR="00B37435" w:rsidRDefault="00B37435" w:rsidP="00E17C7E">
            <w:r>
              <w:rPr>
                <w:rFonts w:hint="eastAsia"/>
              </w:rPr>
              <w:t>张晗</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谢虹</w:t>
            </w:r>
          </w:p>
        </w:tc>
        <w:tc>
          <w:tcPr>
            <w:tcW w:w="1593" w:type="dxa"/>
            <w:vAlign w:val="center"/>
          </w:tcPr>
          <w:p w:rsidR="00B37435" w:rsidRPr="00E96B66"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p>
          <w:p w:rsidR="00B37435" w:rsidRDefault="00B37435" w:rsidP="00E17C7E">
            <w:r>
              <w:t>8:30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社区</w:t>
            </w:r>
            <w:r>
              <w:fldChar w:fldCharType="begin"/>
            </w:r>
            <w:r>
              <w:instrText>ADDIN CNKISM.UserStyle</w:instrText>
            </w:r>
            <w:r>
              <w:fldChar w:fldCharType="end"/>
            </w:r>
            <w:r>
              <w:t>2</w:t>
            </w:r>
            <w:r>
              <w:rPr>
                <w:rFonts w:hint="eastAsia"/>
              </w:rPr>
              <w:t>型糖尿病患者膳食脂肪酸摄入量调查分析</w:t>
            </w:r>
          </w:p>
        </w:tc>
      </w:tr>
      <w:tr w:rsidR="00B37435" w:rsidTr="00E17C7E">
        <w:trPr>
          <w:jc w:val="center"/>
        </w:trPr>
        <w:tc>
          <w:tcPr>
            <w:tcW w:w="533" w:type="dxa"/>
            <w:vAlign w:val="center"/>
          </w:tcPr>
          <w:p w:rsidR="00B37435" w:rsidRDefault="00B37435" w:rsidP="00CE71D6">
            <w:pPr>
              <w:jc w:val="center"/>
            </w:pPr>
            <w:r>
              <w:t>9</w:t>
            </w:r>
          </w:p>
        </w:tc>
        <w:tc>
          <w:tcPr>
            <w:tcW w:w="1561" w:type="dxa"/>
            <w:vAlign w:val="center"/>
          </w:tcPr>
          <w:p w:rsidR="00B37435" w:rsidRDefault="00B37435" w:rsidP="00E17C7E">
            <w:r>
              <w:t>20136931103</w:t>
            </w:r>
          </w:p>
        </w:tc>
        <w:tc>
          <w:tcPr>
            <w:tcW w:w="851" w:type="dxa"/>
            <w:vAlign w:val="center"/>
          </w:tcPr>
          <w:p w:rsidR="00B37435" w:rsidRDefault="00B37435" w:rsidP="00E17C7E">
            <w:r>
              <w:rPr>
                <w:rFonts w:hint="eastAsia"/>
              </w:rPr>
              <w:t>杜鹃</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齐玉龙</w:t>
            </w:r>
          </w:p>
        </w:tc>
        <w:tc>
          <w:tcPr>
            <w:tcW w:w="1593" w:type="dxa"/>
            <w:vAlign w:val="center"/>
          </w:tcPr>
          <w:p w:rsidR="00B37435"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p>
          <w:p w:rsidR="00B37435" w:rsidRDefault="00B37435" w:rsidP="00E17C7E">
            <w:r>
              <w:t>8:30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护理本科生情绪管理能力问卷编制与实证研究</w:t>
            </w:r>
          </w:p>
        </w:tc>
      </w:tr>
      <w:tr w:rsidR="00B37435" w:rsidTr="00E17C7E">
        <w:trPr>
          <w:jc w:val="center"/>
        </w:trPr>
        <w:tc>
          <w:tcPr>
            <w:tcW w:w="533" w:type="dxa"/>
            <w:vAlign w:val="center"/>
          </w:tcPr>
          <w:p w:rsidR="00B37435" w:rsidRDefault="00B37435" w:rsidP="00526735">
            <w:pPr>
              <w:jc w:val="center"/>
            </w:pPr>
            <w:r>
              <w:t>10</w:t>
            </w:r>
          </w:p>
        </w:tc>
        <w:tc>
          <w:tcPr>
            <w:tcW w:w="1561" w:type="dxa"/>
            <w:vAlign w:val="center"/>
          </w:tcPr>
          <w:p w:rsidR="00B37435" w:rsidRDefault="00B37435" w:rsidP="00E17C7E">
            <w:r>
              <w:t>20136931111</w:t>
            </w:r>
          </w:p>
        </w:tc>
        <w:tc>
          <w:tcPr>
            <w:tcW w:w="851" w:type="dxa"/>
            <w:vAlign w:val="center"/>
          </w:tcPr>
          <w:p w:rsidR="00B37435" w:rsidRDefault="00B37435" w:rsidP="00E17C7E">
            <w:r>
              <w:rPr>
                <w:rFonts w:hint="eastAsia"/>
              </w:rPr>
              <w:t>李亚云</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谢虹</w:t>
            </w:r>
          </w:p>
        </w:tc>
        <w:tc>
          <w:tcPr>
            <w:tcW w:w="1593" w:type="dxa"/>
            <w:vAlign w:val="center"/>
          </w:tcPr>
          <w:p w:rsidR="00B37435"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p>
          <w:p w:rsidR="00B37435" w:rsidRDefault="00B37435" w:rsidP="00E17C7E">
            <w:r>
              <w:t>8:30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社区</w:t>
            </w:r>
            <w:r>
              <w:t>2</w:t>
            </w:r>
            <w:r>
              <w:rPr>
                <w:rFonts w:hint="eastAsia"/>
              </w:rPr>
              <w:t>型糖尿病患者蔬菜水果摄入现状及影响因素研究</w:t>
            </w:r>
          </w:p>
        </w:tc>
      </w:tr>
      <w:tr w:rsidR="00B37435" w:rsidTr="00E17C7E">
        <w:trPr>
          <w:trHeight w:val="255"/>
          <w:jc w:val="center"/>
        </w:trPr>
        <w:tc>
          <w:tcPr>
            <w:tcW w:w="533" w:type="dxa"/>
            <w:vAlign w:val="center"/>
          </w:tcPr>
          <w:p w:rsidR="00B37435" w:rsidRDefault="00B37435" w:rsidP="00526735">
            <w:pPr>
              <w:jc w:val="center"/>
            </w:pPr>
            <w:r>
              <w:t>11</w:t>
            </w:r>
          </w:p>
        </w:tc>
        <w:tc>
          <w:tcPr>
            <w:tcW w:w="1561" w:type="dxa"/>
            <w:vAlign w:val="center"/>
          </w:tcPr>
          <w:p w:rsidR="00B37435" w:rsidRDefault="00B37435" w:rsidP="00E17C7E">
            <w:r>
              <w:t>20136931096</w:t>
            </w:r>
          </w:p>
        </w:tc>
        <w:tc>
          <w:tcPr>
            <w:tcW w:w="851" w:type="dxa"/>
            <w:vAlign w:val="center"/>
          </w:tcPr>
          <w:p w:rsidR="00B37435" w:rsidRDefault="00B37435" w:rsidP="00E17C7E">
            <w:r>
              <w:rPr>
                <w:rFonts w:hint="eastAsia"/>
              </w:rPr>
              <w:t>杨亭亭</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高秀敏</w:t>
            </w:r>
          </w:p>
        </w:tc>
        <w:tc>
          <w:tcPr>
            <w:tcW w:w="1593" w:type="dxa"/>
            <w:vAlign w:val="center"/>
          </w:tcPr>
          <w:p w:rsidR="00B37435"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p>
          <w:p w:rsidR="00B37435" w:rsidRDefault="00B37435" w:rsidP="00E17C7E">
            <w:r>
              <w:t>8:30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职业承诺对新毕业临床护生心理契约、工作满意度及离职倾向关系的研究</w:t>
            </w:r>
          </w:p>
        </w:tc>
      </w:tr>
      <w:tr w:rsidR="00B37435" w:rsidTr="00E17C7E">
        <w:trPr>
          <w:trHeight w:val="255"/>
          <w:jc w:val="center"/>
        </w:trPr>
        <w:tc>
          <w:tcPr>
            <w:tcW w:w="533" w:type="dxa"/>
            <w:vAlign w:val="center"/>
          </w:tcPr>
          <w:p w:rsidR="00B37435" w:rsidRDefault="00B37435" w:rsidP="006A61CF">
            <w:pPr>
              <w:jc w:val="center"/>
            </w:pPr>
            <w:r>
              <w:t>12</w:t>
            </w:r>
          </w:p>
        </w:tc>
        <w:tc>
          <w:tcPr>
            <w:tcW w:w="1561" w:type="dxa"/>
            <w:vAlign w:val="center"/>
          </w:tcPr>
          <w:p w:rsidR="00B37435" w:rsidRDefault="00B37435" w:rsidP="00E17C7E">
            <w:r>
              <w:t>20136931102</w:t>
            </w:r>
          </w:p>
        </w:tc>
        <w:tc>
          <w:tcPr>
            <w:tcW w:w="851" w:type="dxa"/>
            <w:vAlign w:val="center"/>
          </w:tcPr>
          <w:p w:rsidR="00B37435" w:rsidRDefault="00B37435" w:rsidP="00E17C7E">
            <w:r>
              <w:rPr>
                <w:rFonts w:hint="eastAsia"/>
              </w:rPr>
              <w:t>王春梅</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孙雪芹</w:t>
            </w:r>
          </w:p>
        </w:tc>
        <w:tc>
          <w:tcPr>
            <w:tcW w:w="1593" w:type="dxa"/>
            <w:vAlign w:val="center"/>
          </w:tcPr>
          <w:p w:rsidR="00B37435"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DB329D">
                <w:t>2016</w:t>
              </w:r>
              <w:r w:rsidRPr="00DB329D">
                <w:rPr>
                  <w:rFonts w:hint="eastAsia"/>
                </w:rPr>
                <w:t>年</w:t>
              </w:r>
              <w:r w:rsidRPr="00DB329D">
                <w:t>5</w:t>
              </w:r>
              <w:r w:rsidRPr="00DB329D">
                <w:rPr>
                  <w:rFonts w:hint="eastAsia"/>
                </w:rPr>
                <w:t>月</w:t>
              </w:r>
              <w:r w:rsidRPr="00DB329D">
                <w:t>2</w:t>
              </w:r>
              <w:r>
                <w:t>8</w:t>
              </w:r>
              <w:r w:rsidRPr="00DB329D">
                <w:rPr>
                  <w:rFonts w:hint="eastAsia"/>
                </w:rPr>
                <w:t>日</w:t>
              </w:r>
            </w:smartTag>
          </w:p>
          <w:p w:rsidR="00B37435" w:rsidRDefault="00B37435" w:rsidP="00E17C7E">
            <w:r>
              <w:t>14:30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护理本科生情绪智力、领悟社会支持对主观幸福感的影响</w:t>
            </w:r>
          </w:p>
        </w:tc>
      </w:tr>
      <w:tr w:rsidR="00B37435" w:rsidTr="00E17C7E">
        <w:trPr>
          <w:trHeight w:val="255"/>
          <w:jc w:val="center"/>
        </w:trPr>
        <w:tc>
          <w:tcPr>
            <w:tcW w:w="533" w:type="dxa"/>
            <w:vAlign w:val="center"/>
          </w:tcPr>
          <w:p w:rsidR="00B37435" w:rsidRDefault="00B37435" w:rsidP="006A61CF">
            <w:pPr>
              <w:jc w:val="center"/>
            </w:pPr>
            <w:r>
              <w:t>13</w:t>
            </w:r>
          </w:p>
        </w:tc>
        <w:tc>
          <w:tcPr>
            <w:tcW w:w="1561" w:type="dxa"/>
            <w:vAlign w:val="center"/>
          </w:tcPr>
          <w:p w:rsidR="00B37435" w:rsidRDefault="00B37435" w:rsidP="00E17C7E">
            <w:r>
              <w:t>20136931098</w:t>
            </w:r>
          </w:p>
        </w:tc>
        <w:tc>
          <w:tcPr>
            <w:tcW w:w="851" w:type="dxa"/>
            <w:vAlign w:val="center"/>
          </w:tcPr>
          <w:p w:rsidR="00B37435" w:rsidRDefault="00B37435" w:rsidP="00E17C7E">
            <w:r>
              <w:rPr>
                <w:rFonts w:hint="eastAsia"/>
              </w:rPr>
              <w:t>孟贝</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杨秀木</w:t>
            </w:r>
          </w:p>
        </w:tc>
        <w:tc>
          <w:tcPr>
            <w:tcW w:w="1593" w:type="dxa"/>
            <w:vAlign w:val="center"/>
          </w:tcPr>
          <w:p w:rsidR="00B37435"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0B54A1">
                <w:t>2016</w:t>
              </w:r>
              <w:r w:rsidRPr="000B54A1">
                <w:rPr>
                  <w:rFonts w:hint="eastAsia"/>
                </w:rPr>
                <w:t>年</w:t>
              </w:r>
              <w:r w:rsidRPr="000B54A1">
                <w:t>5</w:t>
              </w:r>
              <w:r w:rsidRPr="000B54A1">
                <w:rPr>
                  <w:rFonts w:hint="eastAsia"/>
                </w:rPr>
                <w:t>月</w:t>
              </w:r>
              <w:r w:rsidRPr="000B54A1">
                <w:t>2</w:t>
              </w:r>
              <w:r>
                <w:t>8</w:t>
              </w:r>
              <w:r w:rsidRPr="000B54A1">
                <w:rPr>
                  <w:rFonts w:hint="eastAsia"/>
                </w:rPr>
                <w:t>日</w:t>
              </w:r>
            </w:smartTag>
          </w:p>
          <w:p w:rsidR="00B37435" w:rsidRDefault="00B37435" w:rsidP="00E17C7E">
            <w:r>
              <w:t>14:30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临床护士胜任力、心里资本与工作绩效的关系研究</w:t>
            </w:r>
          </w:p>
        </w:tc>
      </w:tr>
      <w:tr w:rsidR="00B37435" w:rsidTr="00E17C7E">
        <w:trPr>
          <w:trHeight w:val="255"/>
          <w:jc w:val="center"/>
        </w:trPr>
        <w:tc>
          <w:tcPr>
            <w:tcW w:w="533" w:type="dxa"/>
            <w:vAlign w:val="center"/>
          </w:tcPr>
          <w:p w:rsidR="00B37435" w:rsidRDefault="00B37435" w:rsidP="00DD7D60">
            <w:pPr>
              <w:jc w:val="center"/>
            </w:pPr>
            <w:r>
              <w:t>14</w:t>
            </w:r>
          </w:p>
        </w:tc>
        <w:tc>
          <w:tcPr>
            <w:tcW w:w="1561" w:type="dxa"/>
            <w:vAlign w:val="center"/>
          </w:tcPr>
          <w:p w:rsidR="00B37435" w:rsidRDefault="00B37435" w:rsidP="00E17C7E">
            <w:r>
              <w:t>20136931107</w:t>
            </w:r>
          </w:p>
        </w:tc>
        <w:tc>
          <w:tcPr>
            <w:tcW w:w="851" w:type="dxa"/>
            <w:vAlign w:val="center"/>
          </w:tcPr>
          <w:p w:rsidR="00B37435" w:rsidRDefault="00B37435" w:rsidP="00E17C7E">
            <w:r>
              <w:rPr>
                <w:rFonts w:hint="eastAsia"/>
              </w:rPr>
              <w:t>黄柳</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谢虹</w:t>
            </w:r>
          </w:p>
        </w:tc>
        <w:tc>
          <w:tcPr>
            <w:tcW w:w="1593" w:type="dxa"/>
            <w:vAlign w:val="center"/>
          </w:tcPr>
          <w:p w:rsidR="00B37435" w:rsidRPr="00E96B66"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rsidRPr="000B54A1">
                <w:t>2016</w:t>
              </w:r>
              <w:r w:rsidRPr="000B54A1">
                <w:rPr>
                  <w:rFonts w:hint="eastAsia"/>
                </w:rPr>
                <w:t>年</w:t>
              </w:r>
              <w:r w:rsidRPr="000B54A1">
                <w:t>5</w:t>
              </w:r>
              <w:r w:rsidRPr="000B54A1">
                <w:rPr>
                  <w:rFonts w:hint="eastAsia"/>
                </w:rPr>
                <w:t>月</w:t>
              </w:r>
              <w:r w:rsidRPr="000B54A1">
                <w:t>2</w:t>
              </w:r>
              <w:r>
                <w:t>8</w:t>
              </w:r>
              <w:r w:rsidRPr="000B54A1">
                <w:rPr>
                  <w:rFonts w:hint="eastAsia"/>
                </w:rPr>
                <w:t>日</w:t>
              </w:r>
            </w:smartTag>
          </w:p>
          <w:p w:rsidR="00B37435" w:rsidRDefault="00B37435" w:rsidP="00E17C7E">
            <w:r>
              <w:t>14:30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sidRPr="0016004E">
              <w:rPr>
                <w:rFonts w:hint="eastAsia"/>
              </w:rPr>
              <w:t>社区</w:t>
            </w:r>
            <w:r w:rsidRPr="0016004E">
              <w:t>2</w:t>
            </w:r>
            <w:r w:rsidRPr="0016004E">
              <w:rPr>
                <w:rFonts w:hint="eastAsia"/>
              </w:rPr>
              <w:t>型糖尿病居民膳食血糖负荷与人体测量指标及生化指标的相关性分析</w:t>
            </w:r>
          </w:p>
        </w:tc>
      </w:tr>
      <w:tr w:rsidR="00B37435" w:rsidTr="00E17C7E">
        <w:trPr>
          <w:jc w:val="center"/>
        </w:trPr>
        <w:tc>
          <w:tcPr>
            <w:tcW w:w="533" w:type="dxa"/>
            <w:vAlign w:val="center"/>
          </w:tcPr>
          <w:p w:rsidR="00B37435" w:rsidRDefault="00B37435" w:rsidP="00DD7D60">
            <w:pPr>
              <w:jc w:val="center"/>
            </w:pPr>
            <w:r>
              <w:t>15</w:t>
            </w:r>
          </w:p>
        </w:tc>
        <w:tc>
          <w:tcPr>
            <w:tcW w:w="1561" w:type="dxa"/>
            <w:vAlign w:val="center"/>
          </w:tcPr>
          <w:p w:rsidR="00B37435" w:rsidRDefault="00B37435" w:rsidP="00E17C7E">
            <w:r>
              <w:t>20136931105</w:t>
            </w:r>
          </w:p>
        </w:tc>
        <w:tc>
          <w:tcPr>
            <w:tcW w:w="851" w:type="dxa"/>
            <w:vAlign w:val="center"/>
          </w:tcPr>
          <w:p w:rsidR="00B37435" w:rsidRDefault="00B37435" w:rsidP="00E17C7E">
            <w:r>
              <w:rPr>
                <w:rFonts w:hint="eastAsia"/>
              </w:rPr>
              <w:t>黎丹丹</w:t>
            </w:r>
          </w:p>
        </w:tc>
        <w:tc>
          <w:tcPr>
            <w:tcW w:w="992" w:type="dxa"/>
            <w:vAlign w:val="center"/>
          </w:tcPr>
          <w:p w:rsidR="00B37435" w:rsidRDefault="00B37435" w:rsidP="00E17C7E">
            <w:r>
              <w:rPr>
                <w:rFonts w:hint="eastAsia"/>
              </w:rPr>
              <w:t>护理学</w:t>
            </w:r>
          </w:p>
        </w:tc>
        <w:tc>
          <w:tcPr>
            <w:tcW w:w="992" w:type="dxa"/>
            <w:vAlign w:val="center"/>
          </w:tcPr>
          <w:p w:rsidR="00B37435" w:rsidRDefault="00B37435" w:rsidP="00E17C7E">
            <w:r>
              <w:rPr>
                <w:rFonts w:hint="eastAsia"/>
              </w:rPr>
              <w:t>齐玉龙</w:t>
            </w:r>
          </w:p>
        </w:tc>
        <w:tc>
          <w:tcPr>
            <w:tcW w:w="1593" w:type="dxa"/>
            <w:vAlign w:val="center"/>
          </w:tcPr>
          <w:p w:rsidR="00B37435" w:rsidRDefault="00B37435" w:rsidP="00E17C7E">
            <w:r>
              <w:rPr>
                <w:rFonts w:hint="eastAsia"/>
              </w:rPr>
              <w:t>孙业桓</w:t>
            </w:r>
          </w:p>
        </w:tc>
        <w:tc>
          <w:tcPr>
            <w:tcW w:w="1809" w:type="dxa"/>
            <w:vAlign w:val="center"/>
          </w:tcPr>
          <w:p w:rsidR="00B37435" w:rsidRDefault="00B37435" w:rsidP="00E17C7E">
            <w:smartTag w:uri="urn:schemas-microsoft-com:office:smarttags" w:element="chsdate">
              <w:smartTagPr>
                <w:attr w:name="IsROCDate" w:val="False"/>
                <w:attr w:name="IsLunarDate" w:val="False"/>
                <w:attr w:name="Day" w:val="28"/>
                <w:attr w:name="Month" w:val="5"/>
                <w:attr w:name="Year" w:val="2016"/>
              </w:smartTagPr>
              <w:r>
                <w:t>2016</w:t>
              </w:r>
              <w:r>
                <w:rPr>
                  <w:rFonts w:hint="eastAsia"/>
                </w:rPr>
                <w:t>年</w:t>
              </w:r>
              <w:r>
                <w:t>5</w:t>
              </w:r>
              <w:r>
                <w:rPr>
                  <w:rFonts w:hint="eastAsia"/>
                </w:rPr>
                <w:t>月</w:t>
              </w:r>
              <w:r>
                <w:t>28</w:t>
              </w:r>
              <w:r>
                <w:rPr>
                  <w:rFonts w:hint="eastAsia"/>
                </w:rPr>
                <w:t>日</w:t>
              </w:r>
            </w:smartTag>
          </w:p>
          <w:p w:rsidR="00B37435" w:rsidRDefault="00B37435" w:rsidP="00E17C7E">
            <w:r>
              <w:t>14:30</w:t>
            </w:r>
          </w:p>
        </w:tc>
        <w:tc>
          <w:tcPr>
            <w:tcW w:w="1560" w:type="dxa"/>
            <w:vAlign w:val="center"/>
          </w:tcPr>
          <w:p w:rsidR="00B37435" w:rsidRDefault="00B37435" w:rsidP="00E17C7E">
            <w:r w:rsidRPr="00F033DB">
              <w:rPr>
                <w:sz w:val="18"/>
              </w:rPr>
              <w:t>G</w:t>
            </w:r>
            <w:r w:rsidRPr="00F033DB">
              <w:rPr>
                <w:rFonts w:hint="eastAsia"/>
                <w:sz w:val="18"/>
              </w:rPr>
              <w:t>座</w:t>
            </w:r>
            <w:r w:rsidRPr="00F033DB">
              <w:rPr>
                <w:sz w:val="18"/>
              </w:rPr>
              <w:t>A</w:t>
            </w:r>
            <w:r>
              <w:rPr>
                <w:sz w:val="18"/>
              </w:rPr>
              <w:t>50</w:t>
            </w:r>
            <w:r w:rsidRPr="00F033DB">
              <w:rPr>
                <w:sz w:val="18"/>
              </w:rPr>
              <w:t>7</w:t>
            </w:r>
          </w:p>
        </w:tc>
        <w:tc>
          <w:tcPr>
            <w:tcW w:w="3719" w:type="dxa"/>
            <w:vAlign w:val="center"/>
          </w:tcPr>
          <w:p w:rsidR="00B37435" w:rsidRDefault="00B37435" w:rsidP="00E17C7E">
            <w:r>
              <w:rPr>
                <w:rFonts w:hint="eastAsia"/>
              </w:rPr>
              <w:t>公立医院护士积极情感、工作满意度与工作绩效的关系研究</w:t>
            </w:r>
          </w:p>
        </w:tc>
      </w:tr>
    </w:tbl>
    <w:p w:rsidR="00B37435" w:rsidRDefault="00B37435" w:rsidP="00B37435">
      <w:pPr>
        <w:spacing w:line="500" w:lineRule="exact"/>
        <w:ind w:firstLineChars="100" w:firstLine="31680"/>
      </w:pPr>
    </w:p>
    <w:sectPr w:rsidR="00B37435" w:rsidSect="004B597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35" w:rsidRDefault="00B37435" w:rsidP="00A87490">
      <w:r>
        <w:separator/>
      </w:r>
    </w:p>
  </w:endnote>
  <w:endnote w:type="continuationSeparator" w:id="0">
    <w:p w:rsidR="00B37435" w:rsidRDefault="00B37435" w:rsidP="00A87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35" w:rsidRDefault="00B37435" w:rsidP="00A87490">
      <w:r>
        <w:separator/>
      </w:r>
    </w:p>
  </w:footnote>
  <w:footnote w:type="continuationSeparator" w:id="0">
    <w:p w:rsidR="00B37435" w:rsidRDefault="00B37435" w:rsidP="00A87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DFD"/>
    <w:rsid w:val="000A0695"/>
    <w:rsid w:val="000B54A1"/>
    <w:rsid w:val="000C0BFA"/>
    <w:rsid w:val="00154B6C"/>
    <w:rsid w:val="0016004E"/>
    <w:rsid w:val="00163691"/>
    <w:rsid w:val="00177F4D"/>
    <w:rsid w:val="0018487D"/>
    <w:rsid w:val="00196F9A"/>
    <w:rsid w:val="001C19DD"/>
    <w:rsid w:val="001C2660"/>
    <w:rsid w:val="00217014"/>
    <w:rsid w:val="0025160D"/>
    <w:rsid w:val="00263BAB"/>
    <w:rsid w:val="002A12D1"/>
    <w:rsid w:val="002C28EA"/>
    <w:rsid w:val="002C4B01"/>
    <w:rsid w:val="00344DFD"/>
    <w:rsid w:val="00361BBC"/>
    <w:rsid w:val="00382B55"/>
    <w:rsid w:val="0043733A"/>
    <w:rsid w:val="004901E0"/>
    <w:rsid w:val="004939EA"/>
    <w:rsid w:val="004A33A2"/>
    <w:rsid w:val="004B5973"/>
    <w:rsid w:val="004F2875"/>
    <w:rsid w:val="00526735"/>
    <w:rsid w:val="0056799B"/>
    <w:rsid w:val="006A61CF"/>
    <w:rsid w:val="006E0561"/>
    <w:rsid w:val="00720465"/>
    <w:rsid w:val="007512AF"/>
    <w:rsid w:val="007815E2"/>
    <w:rsid w:val="007C2EEB"/>
    <w:rsid w:val="00857D69"/>
    <w:rsid w:val="00865982"/>
    <w:rsid w:val="009B3795"/>
    <w:rsid w:val="009B38CD"/>
    <w:rsid w:val="009B4680"/>
    <w:rsid w:val="00A87490"/>
    <w:rsid w:val="00AB08B4"/>
    <w:rsid w:val="00AF5DCC"/>
    <w:rsid w:val="00B37435"/>
    <w:rsid w:val="00B67818"/>
    <w:rsid w:val="00BC2D4A"/>
    <w:rsid w:val="00C422A2"/>
    <w:rsid w:val="00C463AE"/>
    <w:rsid w:val="00CC662E"/>
    <w:rsid w:val="00CE71D6"/>
    <w:rsid w:val="00D670FF"/>
    <w:rsid w:val="00DB329D"/>
    <w:rsid w:val="00DD7D60"/>
    <w:rsid w:val="00E14AF3"/>
    <w:rsid w:val="00E17C7E"/>
    <w:rsid w:val="00E23F03"/>
    <w:rsid w:val="00E96B66"/>
    <w:rsid w:val="00ED6854"/>
    <w:rsid w:val="00EE0183"/>
    <w:rsid w:val="00F033DB"/>
    <w:rsid w:val="00FE744D"/>
    <w:rsid w:val="00FE78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7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9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5973"/>
    <w:rPr>
      <w:rFonts w:ascii="Times New Roman" w:eastAsia="宋体" w:hAnsi="Times New Roman" w:cs="Times New Roman"/>
      <w:sz w:val="18"/>
      <w:szCs w:val="18"/>
    </w:rPr>
  </w:style>
  <w:style w:type="paragraph" w:styleId="Footer">
    <w:name w:val="footer"/>
    <w:basedOn w:val="Normal"/>
    <w:link w:val="FooterChar"/>
    <w:uiPriority w:val="99"/>
    <w:rsid w:val="004B59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5973"/>
    <w:rPr>
      <w:rFonts w:ascii="Times New Roman" w:eastAsia="宋体" w:hAnsi="Times New Roman" w:cs="Times New Roman"/>
      <w:sz w:val="18"/>
      <w:szCs w:val="18"/>
    </w:rPr>
  </w:style>
  <w:style w:type="table" w:styleId="TableGrid">
    <w:name w:val="Table Grid"/>
    <w:basedOn w:val="TableNormal"/>
    <w:uiPriority w:val="99"/>
    <w:rsid w:val="004B597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39EA"/>
    <w:rPr>
      <w:sz w:val="18"/>
      <w:szCs w:val="18"/>
    </w:rPr>
  </w:style>
  <w:style w:type="character" w:customStyle="1" w:styleId="BalloonTextChar">
    <w:name w:val="Balloon Text Char"/>
    <w:basedOn w:val="DefaultParagraphFont"/>
    <w:link w:val="BalloonText"/>
    <w:uiPriority w:val="99"/>
    <w:semiHidden/>
    <w:locked/>
    <w:rsid w:val="004939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212</Words>
  <Characters>1214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蚌埠医学院  2016  届毕业研究生论文答辩安排表（学术学位）</dc:title>
  <dc:subject/>
  <dc:creator>Sky123.Org</dc:creator>
  <cp:keywords/>
  <dc:description/>
  <cp:lastModifiedBy>AutoBVT</cp:lastModifiedBy>
  <cp:revision>2</cp:revision>
  <cp:lastPrinted>2016-05-20T06:31:00Z</cp:lastPrinted>
  <dcterms:created xsi:type="dcterms:W3CDTF">2016-05-22T01:18:00Z</dcterms:created>
  <dcterms:modified xsi:type="dcterms:W3CDTF">2016-05-22T01:18:00Z</dcterms:modified>
</cp:coreProperties>
</file>